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8DD" w:rsidRPr="006968DD" w:rsidRDefault="006968DD" w:rsidP="006968DD">
      <w:pPr>
        <w:shd w:val="clear" w:color="auto" w:fill="ECF0F5"/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33"/>
          <w:szCs w:val="33"/>
          <w:lang w:eastAsia="ru-RU"/>
        </w:rPr>
      </w:pPr>
      <w:r w:rsidRPr="006968DD">
        <w:rPr>
          <w:rFonts w:ascii="Arial" w:eastAsia="Times New Roman" w:hAnsi="Arial" w:cs="Arial"/>
          <w:color w:val="333333"/>
          <w:kern w:val="36"/>
          <w:sz w:val="33"/>
          <w:szCs w:val="33"/>
          <w:lang w:eastAsia="ru-RU"/>
        </w:rPr>
        <w:t>Оценки МАДОУ детский сад № 26 «Радуга»</w:t>
      </w:r>
    </w:p>
    <w:p w:rsidR="006968DD" w:rsidRPr="006968DD" w:rsidRDefault="006968DD" w:rsidP="006968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hyperlink r:id="rId5" w:history="1">
        <w:r w:rsidRPr="006968DD">
          <w:rPr>
            <w:rFonts w:ascii="Helvetica" w:eastAsia="Times New Roman" w:hAnsi="Helvetica" w:cs="Helvetica"/>
            <w:color w:val="444444"/>
            <w:sz w:val="16"/>
            <w:lang w:eastAsia="ru-RU"/>
          </w:rPr>
          <w:t>Главная</w:t>
        </w:r>
      </w:hyperlink>
    </w:p>
    <w:p w:rsidR="006968DD" w:rsidRPr="006968DD" w:rsidRDefault="006968DD" w:rsidP="006968DD">
      <w:pPr>
        <w:spacing w:after="0" w:line="240" w:lineRule="auto"/>
        <w:ind w:left="720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6968DD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 </w:t>
      </w:r>
    </w:p>
    <w:p w:rsidR="006968DD" w:rsidRPr="006968DD" w:rsidRDefault="006968DD" w:rsidP="006968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77777"/>
          <w:sz w:val="16"/>
          <w:szCs w:val="16"/>
          <w:lang w:eastAsia="ru-RU"/>
        </w:rPr>
      </w:pPr>
      <w:r w:rsidRPr="006968DD">
        <w:rPr>
          <w:rFonts w:ascii="Helvetica" w:eastAsia="Times New Roman" w:hAnsi="Helvetica" w:cs="Helvetica"/>
          <w:color w:val="777777"/>
          <w:sz w:val="16"/>
          <w:szCs w:val="16"/>
          <w:lang w:eastAsia="ru-RU"/>
        </w:rPr>
        <w:t>Оценки МАДОУ детский сад № 26 «Радуга»</w:t>
      </w:r>
    </w:p>
    <w:tbl>
      <w:tblPr>
        <w:tblW w:w="1422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0"/>
        <w:gridCol w:w="11199"/>
        <w:gridCol w:w="1219"/>
      </w:tblGrid>
      <w:tr w:rsidR="006968DD" w:rsidRPr="006968DD" w:rsidTr="006968DD">
        <w:tc>
          <w:tcPr>
            <w:tcW w:w="1810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1199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Подкатегория</w:t>
            </w:r>
          </w:p>
        </w:tc>
        <w:tc>
          <w:tcPr>
            <w:tcW w:w="0" w:type="auto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6968DD" w:rsidRPr="006968DD" w:rsidTr="006968DD">
        <w:tc>
          <w:tcPr>
            <w:tcW w:w="1810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1 визит</w:t>
            </w:r>
          </w:p>
        </w:tc>
        <w:tc>
          <w:tcPr>
            <w:tcW w:w="11199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 Оценка стенда (до 15 баллов)</w:t>
            </w:r>
          </w:p>
        </w:tc>
        <w:tc>
          <w:tcPr>
            <w:tcW w:w="0" w:type="auto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968DD" w:rsidRPr="006968DD" w:rsidTr="006968DD">
        <w:tc>
          <w:tcPr>
            <w:tcW w:w="1810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1 сайт</w:t>
            </w:r>
          </w:p>
        </w:tc>
        <w:tc>
          <w:tcPr>
            <w:tcW w:w="11199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 Оценка сайта (до 15 баллов)</w:t>
            </w:r>
          </w:p>
        </w:tc>
        <w:tc>
          <w:tcPr>
            <w:tcW w:w="0" w:type="auto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968DD" w:rsidRPr="006968DD" w:rsidTr="006968DD">
        <w:tc>
          <w:tcPr>
            <w:tcW w:w="1810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1 сайт</w:t>
            </w:r>
          </w:p>
        </w:tc>
        <w:tc>
          <w:tcPr>
            <w:tcW w:w="11199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 Наличие и функционирование на официальном сайте организации дистанционных способов взаимодействия с получателями услуг (до 30 баллов)</w:t>
            </w:r>
          </w:p>
        </w:tc>
        <w:tc>
          <w:tcPr>
            <w:tcW w:w="0" w:type="auto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968DD" w:rsidRPr="006968DD" w:rsidTr="006968DD">
        <w:tc>
          <w:tcPr>
            <w:tcW w:w="1810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1 анкета</w:t>
            </w:r>
          </w:p>
        </w:tc>
        <w:tc>
          <w:tcPr>
            <w:tcW w:w="11199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 вопрос анкеты 1 и 2, оценка стендов получателями услуг (до 20 баллов)</w:t>
            </w:r>
          </w:p>
        </w:tc>
        <w:tc>
          <w:tcPr>
            <w:tcW w:w="0" w:type="auto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968DD" w:rsidRPr="006968DD" w:rsidTr="006968DD">
        <w:tc>
          <w:tcPr>
            <w:tcW w:w="1810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1 анкета</w:t>
            </w:r>
          </w:p>
        </w:tc>
        <w:tc>
          <w:tcPr>
            <w:tcW w:w="11199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 вопрос анкеты 3 и 4, Оценка сайта получателями услуг (до 20 баллов)</w:t>
            </w:r>
          </w:p>
        </w:tc>
        <w:tc>
          <w:tcPr>
            <w:tcW w:w="0" w:type="auto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6968DD" w:rsidRPr="006968DD" w:rsidTr="006968DD">
        <w:tc>
          <w:tcPr>
            <w:tcW w:w="14228" w:type="dxa"/>
            <w:gridSpan w:val="3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</w:tr>
      <w:tr w:rsidR="006968DD" w:rsidRPr="006968DD" w:rsidTr="006968DD">
        <w:tc>
          <w:tcPr>
            <w:tcW w:w="1810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КРИТЕРИЙ 2 визит</w:t>
            </w:r>
          </w:p>
        </w:tc>
        <w:tc>
          <w:tcPr>
            <w:tcW w:w="11199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Наличие комфортных условий для предоставления услуг (до 50 баллов)</w:t>
            </w:r>
          </w:p>
        </w:tc>
        <w:tc>
          <w:tcPr>
            <w:tcW w:w="0" w:type="auto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6968DD" w:rsidRPr="006968DD" w:rsidTr="006968DD">
        <w:tc>
          <w:tcPr>
            <w:tcW w:w="1810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2 анкета</w:t>
            </w:r>
          </w:p>
        </w:tc>
        <w:tc>
          <w:tcPr>
            <w:tcW w:w="11199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 вопрос анкеты 5, оценка получателями услуг комфортных условий для предоставления услуг (до 50 баллов)</w:t>
            </w:r>
          </w:p>
        </w:tc>
        <w:tc>
          <w:tcPr>
            <w:tcW w:w="0" w:type="auto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6968DD" w:rsidRPr="006968DD" w:rsidTr="006968DD">
        <w:tc>
          <w:tcPr>
            <w:tcW w:w="14228" w:type="dxa"/>
            <w:gridSpan w:val="3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</w:t>
            </w:r>
          </w:p>
        </w:tc>
      </w:tr>
      <w:tr w:rsidR="006968DD" w:rsidRPr="006968DD" w:rsidTr="006968DD">
        <w:tc>
          <w:tcPr>
            <w:tcW w:w="1810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3 визит</w:t>
            </w:r>
          </w:p>
        </w:tc>
        <w:tc>
          <w:tcPr>
            <w:tcW w:w="11199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Наличие на территории, прилегающей к организации и в ее помещениях (до 30 баллов)</w:t>
            </w:r>
          </w:p>
        </w:tc>
        <w:tc>
          <w:tcPr>
            <w:tcW w:w="0" w:type="auto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968DD" w:rsidRPr="006968DD" w:rsidTr="006968DD">
        <w:tc>
          <w:tcPr>
            <w:tcW w:w="1810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3 визит</w:t>
            </w:r>
          </w:p>
        </w:tc>
        <w:tc>
          <w:tcPr>
            <w:tcW w:w="11199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 Наличие в организации условий доступности, позволяющих инвалидам получать услуги наравне с другими (до 40 баллов)</w:t>
            </w:r>
          </w:p>
        </w:tc>
        <w:tc>
          <w:tcPr>
            <w:tcW w:w="0" w:type="auto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968DD" w:rsidRPr="006968DD" w:rsidTr="006968DD">
        <w:tc>
          <w:tcPr>
            <w:tcW w:w="1810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3 анкета</w:t>
            </w:r>
          </w:p>
        </w:tc>
        <w:tc>
          <w:tcPr>
            <w:tcW w:w="11199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 вопрос анкеты 6 и 7, оценка получателями услуг условий доступности организации (до 30 баллов)</w:t>
            </w:r>
          </w:p>
        </w:tc>
        <w:tc>
          <w:tcPr>
            <w:tcW w:w="0" w:type="auto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6968DD" w:rsidRPr="006968DD" w:rsidTr="006968DD">
        <w:tc>
          <w:tcPr>
            <w:tcW w:w="14228" w:type="dxa"/>
            <w:gridSpan w:val="3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</w:tr>
      <w:tr w:rsidR="006968DD" w:rsidRPr="006968DD" w:rsidTr="006968DD">
        <w:tc>
          <w:tcPr>
            <w:tcW w:w="1810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4 анкета</w:t>
            </w:r>
          </w:p>
        </w:tc>
        <w:tc>
          <w:tcPr>
            <w:tcW w:w="11199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вопрос анкеты 8, оценка получателей услуг доброжелательности, вежливости работников организации, обеспечивающих первичный контакт и информирование получателя услуги (до 40 баллов)</w:t>
            </w:r>
          </w:p>
        </w:tc>
        <w:tc>
          <w:tcPr>
            <w:tcW w:w="0" w:type="auto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6968DD" w:rsidRPr="006968DD" w:rsidTr="006968DD">
        <w:tc>
          <w:tcPr>
            <w:tcW w:w="1810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4 анкета</w:t>
            </w:r>
          </w:p>
        </w:tc>
        <w:tc>
          <w:tcPr>
            <w:tcW w:w="11199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вопрос анкеты 9, оценка получателями услуг доброжелательности, вежливости работников организации, обеспечивающих непосредственное оказание услуги (до 40 баллов)</w:t>
            </w:r>
          </w:p>
        </w:tc>
        <w:tc>
          <w:tcPr>
            <w:tcW w:w="0" w:type="auto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6968DD" w:rsidRPr="006968DD" w:rsidTr="006968DD">
        <w:tc>
          <w:tcPr>
            <w:tcW w:w="1810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КРИТЕРИЙ 4 анкета</w:t>
            </w:r>
          </w:p>
        </w:tc>
        <w:tc>
          <w:tcPr>
            <w:tcW w:w="11199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 вопрос анкеты 10 и 11, оценка получателями услуг доброжелательности, вежливости работников организации при использовании дистанционных форм взаимодействия (до 20 баллов)</w:t>
            </w:r>
          </w:p>
        </w:tc>
        <w:tc>
          <w:tcPr>
            <w:tcW w:w="0" w:type="auto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968DD" w:rsidRPr="006968DD" w:rsidTr="006968DD">
        <w:tc>
          <w:tcPr>
            <w:tcW w:w="14228" w:type="dxa"/>
            <w:gridSpan w:val="3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6968DD" w:rsidRPr="006968DD" w:rsidTr="006968DD">
        <w:tc>
          <w:tcPr>
            <w:tcW w:w="1810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5 анкета</w:t>
            </w:r>
          </w:p>
        </w:tc>
        <w:tc>
          <w:tcPr>
            <w:tcW w:w="11199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 вопрос анкеты 12, Готовность получателей услуг рекомендовать организацию родственникам и знакомым (до 30 баллов)</w:t>
            </w:r>
          </w:p>
        </w:tc>
        <w:tc>
          <w:tcPr>
            <w:tcW w:w="0" w:type="auto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968DD" w:rsidRPr="006968DD" w:rsidTr="006968DD">
        <w:tc>
          <w:tcPr>
            <w:tcW w:w="1810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5 анкета</w:t>
            </w:r>
          </w:p>
        </w:tc>
        <w:tc>
          <w:tcPr>
            <w:tcW w:w="11199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 вопрос анкеты 13, удовлетворенность получателей услуг организационными условиями оказания услуг (до 20 баллов)</w:t>
            </w:r>
          </w:p>
        </w:tc>
        <w:tc>
          <w:tcPr>
            <w:tcW w:w="0" w:type="auto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968DD" w:rsidRPr="006968DD" w:rsidTr="006968DD">
        <w:tc>
          <w:tcPr>
            <w:tcW w:w="1810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5 анкета</w:t>
            </w:r>
          </w:p>
        </w:tc>
        <w:tc>
          <w:tcPr>
            <w:tcW w:w="11199" w:type="dxa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 вопрос анкеты 14, удовлетворенность получателей услуг в целом условиями оказания услуг в организации (до 50 баллов)</w:t>
            </w:r>
          </w:p>
        </w:tc>
        <w:tc>
          <w:tcPr>
            <w:tcW w:w="0" w:type="auto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6968DD" w:rsidRPr="006968DD" w:rsidTr="006968DD">
        <w:tc>
          <w:tcPr>
            <w:tcW w:w="14228" w:type="dxa"/>
            <w:gridSpan w:val="3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</w:tr>
      <w:tr w:rsidR="006968DD" w:rsidRPr="006968DD" w:rsidTr="006968DD">
        <w:tc>
          <w:tcPr>
            <w:tcW w:w="14228" w:type="dxa"/>
            <w:gridSpan w:val="3"/>
            <w:tcBorders>
              <w:top w:val="single" w:sz="6" w:space="0" w:color="F4F4F4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6968DD" w:rsidRPr="006968DD" w:rsidRDefault="006968DD" w:rsidP="006968DD">
            <w:pPr>
              <w:spacing w:after="272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по категориям: </w:t>
            </w:r>
            <w:r w:rsidRPr="00696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</w:t>
            </w:r>
          </w:p>
        </w:tc>
      </w:tr>
    </w:tbl>
    <w:p w:rsidR="006968DD" w:rsidRPr="006968DD" w:rsidRDefault="006968DD" w:rsidP="00696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6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Version</w:t>
      </w:r>
      <w:proofErr w:type="spellEnd"/>
      <w:r w:rsidRPr="006968DD">
        <w:rPr>
          <w:rFonts w:ascii="Times New Roman" w:eastAsia="Times New Roman" w:hAnsi="Times New Roman" w:cs="Times New Roman"/>
          <w:sz w:val="24"/>
          <w:szCs w:val="24"/>
          <w:lang w:eastAsia="ru-RU"/>
        </w:rPr>
        <w:t> 0.1</w:t>
      </w:r>
    </w:p>
    <w:p w:rsidR="0085222F" w:rsidRDefault="006968DD" w:rsidP="006968DD">
      <w:r w:rsidRPr="00696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© 2022 </w:t>
      </w:r>
      <w:hyperlink r:id="rId6" w:tgtFrame="_blank" w:history="1">
        <w:r w:rsidRPr="006968DD">
          <w:rPr>
            <w:rFonts w:ascii="Times New Roman" w:eastAsia="Times New Roman" w:hAnsi="Times New Roman" w:cs="Times New Roman"/>
            <w:b/>
            <w:bCs/>
            <w:color w:val="3C8DBC"/>
            <w:sz w:val="24"/>
            <w:szCs w:val="24"/>
            <w:lang w:eastAsia="ru-RU"/>
          </w:rPr>
          <w:t>АК Атолл</w:t>
        </w:r>
      </w:hyperlink>
    </w:p>
    <w:sectPr w:rsidR="0085222F" w:rsidSect="006968D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44D6F"/>
    <w:multiLevelType w:val="multilevel"/>
    <w:tmpl w:val="312A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68DD"/>
    <w:rsid w:val="006968DD"/>
    <w:rsid w:val="0085222F"/>
    <w:rsid w:val="00E67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2F"/>
  </w:style>
  <w:style w:type="paragraph" w:styleId="1">
    <w:name w:val="heading 1"/>
    <w:basedOn w:val="a"/>
    <w:link w:val="10"/>
    <w:uiPriority w:val="9"/>
    <w:qFormat/>
    <w:rsid w:val="006968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8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968DD"/>
    <w:rPr>
      <w:color w:val="0000FF"/>
      <w:u w:val="single"/>
    </w:rPr>
  </w:style>
  <w:style w:type="character" w:styleId="a4">
    <w:name w:val="Strong"/>
    <w:basedOn w:val="a0"/>
    <w:uiPriority w:val="22"/>
    <w:qFormat/>
    <w:rsid w:val="006968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0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oll-it.ru/" TargetMode="External"/><Relationship Id="rId5" Type="http://schemas.openxmlformats.org/officeDocument/2006/relationships/hyperlink" Target="http://nok.gepicen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1998</Characters>
  <Application>Microsoft Office Word</Application>
  <DocSecurity>0</DocSecurity>
  <Lines>16</Lines>
  <Paragraphs>4</Paragraphs>
  <ScaleCrop>false</ScaleCrop>
  <Company>Grizli777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IDEA-PC9</dc:creator>
  <cp:lastModifiedBy>IDEA-PC9</cp:lastModifiedBy>
  <cp:revision>1</cp:revision>
  <dcterms:created xsi:type="dcterms:W3CDTF">2022-09-13T04:01:00Z</dcterms:created>
  <dcterms:modified xsi:type="dcterms:W3CDTF">2022-09-13T04:02:00Z</dcterms:modified>
</cp:coreProperties>
</file>